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441E" w14:textId="77777777" w:rsidR="00751BE7" w:rsidRDefault="00751BE7" w:rsidP="00751BE7">
      <w:pPr>
        <w:pStyle w:val="a3"/>
        <w:pBdr>
          <w:bottom w:val="single" w:sz="12" w:space="1" w:color="auto"/>
        </w:pBd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6979B53" wp14:editId="012E7C00">
            <wp:extent cx="533400" cy="638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2B3D" w14:textId="77777777" w:rsidR="00751BE7" w:rsidRPr="00751BE7" w:rsidRDefault="00751BE7" w:rsidP="00751BE7">
      <w:pPr>
        <w:pStyle w:val="a3"/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35716BD9" w14:textId="77777777" w:rsidR="00751BE7" w:rsidRPr="00786C1D" w:rsidRDefault="00751BE7" w:rsidP="00751BE7">
      <w:pPr>
        <w:pStyle w:val="a3"/>
        <w:pBdr>
          <w:bottom w:val="single" w:sz="12" w:space="1" w:color="auto"/>
        </w:pBdr>
        <w:jc w:val="center"/>
        <w:rPr>
          <w:b/>
        </w:rPr>
      </w:pPr>
      <w:r w:rsidRPr="00786C1D">
        <w:rPr>
          <w:b/>
        </w:rPr>
        <w:t xml:space="preserve">Территориальная избирательная комиссия Шацкого района </w:t>
      </w:r>
    </w:p>
    <w:p w14:paraId="5B432F82" w14:textId="77777777" w:rsidR="00751BE7" w:rsidRPr="00786C1D" w:rsidRDefault="00751BE7" w:rsidP="00751BE7">
      <w:pPr>
        <w:pStyle w:val="a3"/>
        <w:pBdr>
          <w:bottom w:val="single" w:sz="12" w:space="1" w:color="auto"/>
        </w:pBdr>
        <w:jc w:val="center"/>
        <w:rPr>
          <w:b/>
        </w:rPr>
      </w:pPr>
      <w:r w:rsidRPr="00786C1D">
        <w:rPr>
          <w:b/>
        </w:rPr>
        <w:t>Рязанской области</w:t>
      </w:r>
    </w:p>
    <w:p w14:paraId="3B827999" w14:textId="77777777" w:rsidR="00751BE7" w:rsidRDefault="00751BE7" w:rsidP="00751BE7">
      <w:pPr>
        <w:jc w:val="center"/>
        <w:rPr>
          <w:sz w:val="18"/>
          <w:szCs w:val="18"/>
        </w:rPr>
      </w:pPr>
      <w:r>
        <w:rPr>
          <w:sz w:val="18"/>
          <w:szCs w:val="18"/>
        </w:rPr>
        <w:t>391550, Рязанская область, г. Шацк, ул. Красная площадь, д. 5, тел. 2-47-21, 2-21-61, т/факс 2-18-59.</w:t>
      </w:r>
    </w:p>
    <w:p w14:paraId="177FC797" w14:textId="77777777" w:rsidR="00751BE7" w:rsidRDefault="00751BE7" w:rsidP="00751BE7">
      <w:pPr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Р  Е</w:t>
      </w:r>
      <w:proofErr w:type="gramEnd"/>
      <w:r>
        <w:rPr>
          <w:b/>
          <w:bCs/>
          <w:szCs w:val="28"/>
        </w:rPr>
        <w:t xml:space="preserve">  Ш  Е  Н  И  Е</w:t>
      </w:r>
    </w:p>
    <w:p w14:paraId="1C1899A4" w14:textId="77777777" w:rsidR="00751BE7" w:rsidRDefault="00751BE7" w:rsidP="00751BE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19</w:t>
      </w:r>
      <w:r w:rsidRPr="00D17567">
        <w:rPr>
          <w:b/>
          <w:bCs/>
          <w:szCs w:val="28"/>
        </w:rPr>
        <w:t>.</w:t>
      </w:r>
      <w:r>
        <w:rPr>
          <w:b/>
          <w:bCs/>
          <w:szCs w:val="28"/>
        </w:rPr>
        <w:t>11</w:t>
      </w:r>
      <w:r w:rsidRPr="00D17567">
        <w:rPr>
          <w:b/>
          <w:bCs/>
          <w:szCs w:val="28"/>
        </w:rPr>
        <w:t>.202</w:t>
      </w:r>
      <w:r>
        <w:rPr>
          <w:b/>
          <w:bCs/>
          <w:szCs w:val="28"/>
        </w:rPr>
        <w:t>5</w:t>
      </w:r>
      <w:r w:rsidRPr="00D17567">
        <w:rPr>
          <w:b/>
          <w:bCs/>
          <w:szCs w:val="28"/>
        </w:rPr>
        <w:t xml:space="preserve"> г.                                                                        № </w:t>
      </w:r>
      <w:r w:rsidRPr="00EE134D">
        <w:rPr>
          <w:b/>
          <w:bCs/>
          <w:szCs w:val="28"/>
        </w:rPr>
        <w:t>15</w:t>
      </w:r>
      <w:r>
        <w:rPr>
          <w:b/>
          <w:bCs/>
          <w:szCs w:val="28"/>
        </w:rPr>
        <w:t>7</w:t>
      </w:r>
      <w:r w:rsidRPr="00EE134D">
        <w:rPr>
          <w:b/>
          <w:bCs/>
          <w:szCs w:val="28"/>
        </w:rPr>
        <w:t>/5</w:t>
      </w:r>
      <w:r>
        <w:rPr>
          <w:b/>
          <w:bCs/>
          <w:szCs w:val="28"/>
        </w:rPr>
        <w:t>31</w:t>
      </w:r>
    </w:p>
    <w:p w14:paraId="76CADB60" w14:textId="77777777" w:rsidR="00751BE7" w:rsidRPr="00E076BD" w:rsidRDefault="00751BE7" w:rsidP="00751BE7">
      <w:pPr>
        <w:jc w:val="center"/>
        <w:rPr>
          <w:b/>
          <w:bCs/>
          <w:sz w:val="16"/>
          <w:szCs w:val="16"/>
        </w:rPr>
      </w:pPr>
    </w:p>
    <w:p w14:paraId="5F4EF7EC" w14:textId="39AE9462" w:rsidR="00751BE7" w:rsidRDefault="00751BE7" w:rsidP="00751BE7">
      <w:pPr>
        <w:tabs>
          <w:tab w:val="left" w:pos="720"/>
        </w:tabs>
        <w:spacing w:line="276" w:lineRule="auto"/>
        <w:jc w:val="center"/>
        <w:rPr>
          <w:b/>
          <w:sz w:val="16"/>
          <w:szCs w:val="16"/>
        </w:rPr>
      </w:pPr>
      <w:r w:rsidRPr="00D17567">
        <w:rPr>
          <w:b/>
          <w:szCs w:val="28"/>
        </w:rPr>
        <w:t xml:space="preserve">О </w:t>
      </w:r>
      <w:r>
        <w:rPr>
          <w:b/>
          <w:szCs w:val="28"/>
        </w:rPr>
        <w:t>предложении кандидатуры Муранова Романа Владимировича и Шигаева Сергея Николаевича в состав территориальной избирательной комиссии Шацкого района Рязанской области</w:t>
      </w:r>
      <w:r w:rsidRPr="00D17567">
        <w:rPr>
          <w:b/>
          <w:szCs w:val="28"/>
        </w:rPr>
        <w:t>.</w:t>
      </w:r>
    </w:p>
    <w:p w14:paraId="797F3FE0" w14:textId="77777777" w:rsidR="00751BE7" w:rsidRPr="00751BE7" w:rsidRDefault="00751BE7" w:rsidP="00751BE7">
      <w:pPr>
        <w:tabs>
          <w:tab w:val="left" w:pos="720"/>
        </w:tabs>
        <w:spacing w:line="276" w:lineRule="auto"/>
        <w:jc w:val="center"/>
        <w:rPr>
          <w:b/>
          <w:sz w:val="10"/>
          <w:szCs w:val="10"/>
        </w:rPr>
      </w:pPr>
    </w:p>
    <w:p w14:paraId="7389F0EC" w14:textId="77777777" w:rsidR="00751BE7" w:rsidRDefault="00751BE7" w:rsidP="00751BE7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035FB">
        <w:rPr>
          <w:szCs w:val="28"/>
        </w:rPr>
        <w:t xml:space="preserve">       </w:t>
      </w:r>
      <w:r>
        <w:rPr>
          <w:sz w:val="28"/>
          <w:szCs w:val="28"/>
        </w:rPr>
        <w:t>На основании статей 22,</w:t>
      </w:r>
      <w:r w:rsidRPr="00E16C96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E16C96">
        <w:rPr>
          <w:sz w:val="28"/>
          <w:szCs w:val="28"/>
        </w:rPr>
        <w:t xml:space="preserve"> Федерального закона от 12 июня 2002</w:t>
      </w:r>
      <w:r>
        <w:rPr>
          <w:sz w:val="28"/>
          <w:szCs w:val="28"/>
        </w:rPr>
        <w:t xml:space="preserve"> </w:t>
      </w:r>
      <w:r w:rsidRPr="00E16C9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E16C9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16C96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, руководствуясь </w:t>
      </w:r>
      <w:r w:rsidRPr="007F2F4A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</w:t>
      </w:r>
      <w:r w:rsidRPr="00E16C9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Центральной избирательной комиссии Российской Федерации от 15 марта 2023 года № 111/863-8, учитывая постановление Избирательной комиссии Рязанской области от 22 октября 2025 года № 181/2232-7 «</w:t>
      </w:r>
      <w:r w:rsidRPr="00550293">
        <w:rPr>
          <w:sz w:val="28"/>
          <w:szCs w:val="28"/>
        </w:rPr>
        <w:t>О сроке и порядке представления предложений</w:t>
      </w:r>
      <w:r>
        <w:rPr>
          <w:sz w:val="28"/>
          <w:szCs w:val="28"/>
        </w:rPr>
        <w:t xml:space="preserve"> </w:t>
      </w:r>
      <w:r w:rsidRPr="00550293">
        <w:rPr>
          <w:sz w:val="28"/>
          <w:szCs w:val="28"/>
        </w:rPr>
        <w:t>по кандидатурам</w:t>
      </w:r>
      <w:r>
        <w:rPr>
          <w:sz w:val="28"/>
          <w:szCs w:val="28"/>
        </w:rPr>
        <w:t xml:space="preserve"> </w:t>
      </w:r>
      <w:r w:rsidRPr="00550293">
        <w:rPr>
          <w:sz w:val="28"/>
          <w:szCs w:val="28"/>
        </w:rPr>
        <w:t>в состав территориальных избирательных комиссий, формируемых</w:t>
      </w:r>
      <w:r>
        <w:rPr>
          <w:sz w:val="28"/>
          <w:szCs w:val="28"/>
        </w:rPr>
        <w:t xml:space="preserve"> </w:t>
      </w:r>
      <w:r w:rsidRPr="00550293">
        <w:rPr>
          <w:sz w:val="28"/>
          <w:szCs w:val="28"/>
        </w:rPr>
        <w:t>на территории Рязанской области</w:t>
      </w:r>
      <w:r>
        <w:rPr>
          <w:sz w:val="28"/>
          <w:szCs w:val="28"/>
        </w:rPr>
        <w:t>», территориальная избирательная комиссия Шацкого района Рязанской области Р Е Ш И Л А:</w:t>
      </w:r>
    </w:p>
    <w:p w14:paraId="0DEC85EC" w14:textId="77777777" w:rsidR="00751BE7" w:rsidRDefault="00751BE7" w:rsidP="00751BE7">
      <w:pPr>
        <w:spacing w:line="276" w:lineRule="auto"/>
        <w:ind w:firstLine="708"/>
        <w:jc w:val="both"/>
        <w:rPr>
          <w:szCs w:val="28"/>
        </w:rPr>
      </w:pPr>
      <w:r w:rsidRPr="00A17C6C">
        <w:rPr>
          <w:szCs w:val="28"/>
        </w:rPr>
        <w:t>1.</w:t>
      </w:r>
      <w:r>
        <w:rPr>
          <w:szCs w:val="28"/>
        </w:rPr>
        <w:t> Предложить в новый состав территориальной избирательной комиссии Шацкого района Рязанской области членов территориальной избирательной комиссии Шацкого района Рязанской области состава 2020-2025 годов:</w:t>
      </w:r>
    </w:p>
    <w:p w14:paraId="45DA6FB2" w14:textId="27F58004" w:rsidR="00751BE7" w:rsidRDefault="00751BE7" w:rsidP="00751BE7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- Муранова Романа Владимировича, 1983 года рождения, место жительства: Рязанская область, г. Шацк, ул. Первомайская, дом 20 «Г», кв.3;</w:t>
      </w:r>
    </w:p>
    <w:p w14:paraId="67FBEC02" w14:textId="103CF2FF" w:rsidR="00751BE7" w:rsidRPr="00A17C6C" w:rsidRDefault="00751BE7" w:rsidP="00751BE7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- Шигаева Сергея Николаевича, 1980 года рождения, место жительства: Рязанская область, г. Шацк, ул.Тараскина, дом 85, кв.2.</w:t>
      </w:r>
    </w:p>
    <w:p w14:paraId="4699FB97" w14:textId="77777777" w:rsidR="00751BE7" w:rsidRPr="00600EB0" w:rsidRDefault="00751BE7" w:rsidP="00751BE7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Направить настоящее решение в Избирательную комиссию Рязанской области.</w:t>
      </w:r>
    </w:p>
    <w:p w14:paraId="1C55BB28" w14:textId="7938CB31" w:rsidR="00751BE7" w:rsidRDefault="00751BE7" w:rsidP="00751BE7">
      <w:pPr>
        <w:pStyle w:val="a5"/>
        <w:spacing w:after="0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3. </w:t>
      </w:r>
      <w:r w:rsidRPr="00600EB0">
        <w:rPr>
          <w:rFonts w:ascii="Times New Roman" w:hAnsi="Times New Roman"/>
          <w:sz w:val="28"/>
          <w:szCs w:val="28"/>
        </w:rPr>
        <w:t>Разместить настоящее решение на официально</w:t>
      </w:r>
      <w:r>
        <w:rPr>
          <w:rFonts w:ascii="Times New Roman" w:hAnsi="Times New Roman"/>
          <w:sz w:val="28"/>
          <w:szCs w:val="28"/>
        </w:rPr>
        <w:t>м</w:t>
      </w:r>
      <w:r w:rsidRPr="00600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 w:rsidRPr="00600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территориальной избирательной комиссии Шацкого района Рязанской области</w:t>
      </w:r>
      <w:r w:rsidRPr="00600EB0">
        <w:rPr>
          <w:rFonts w:ascii="Times New Roman" w:hAnsi="Times New Roman"/>
          <w:sz w:val="28"/>
          <w:szCs w:val="28"/>
        </w:rPr>
        <w:t>.</w:t>
      </w:r>
    </w:p>
    <w:p w14:paraId="12D81E59" w14:textId="77777777" w:rsidR="00751BE7" w:rsidRPr="00751BE7" w:rsidRDefault="00751BE7" w:rsidP="00751BE7">
      <w:pPr>
        <w:pStyle w:val="a5"/>
        <w:spacing w:after="0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14:paraId="1FF9A535" w14:textId="77777777" w:rsidR="00751BE7" w:rsidRDefault="00751BE7" w:rsidP="00751BE7">
      <w:pPr>
        <w:spacing w:line="360" w:lineRule="auto"/>
        <w:rPr>
          <w:szCs w:val="28"/>
        </w:rPr>
      </w:pPr>
      <w:r>
        <w:rPr>
          <w:szCs w:val="28"/>
        </w:rPr>
        <w:t>Председатель ТИК Шацкого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Л.А. Петрушкина</w:t>
      </w:r>
    </w:p>
    <w:p w14:paraId="12B56196" w14:textId="5C47EC51" w:rsidR="00DC1C1A" w:rsidRDefault="00751BE7" w:rsidP="00751BE7">
      <w:pPr>
        <w:tabs>
          <w:tab w:val="left" w:pos="1698"/>
        </w:tabs>
        <w:spacing w:line="360" w:lineRule="auto"/>
      </w:pPr>
      <w:r>
        <w:rPr>
          <w:szCs w:val="28"/>
        </w:rPr>
        <w:t>Секретарь ТИК Шацкого района</w:t>
      </w:r>
      <w:proofErr w:type="gramStart"/>
      <w:r>
        <w:rPr>
          <w:szCs w:val="28"/>
        </w:rPr>
        <w:tab/>
        <w:t xml:space="preserve">  </w:t>
      </w:r>
      <w:r>
        <w:rPr>
          <w:szCs w:val="28"/>
        </w:rPr>
        <w:tab/>
      </w:r>
      <w:proofErr w:type="gramEnd"/>
      <w:r w:rsidRPr="00701537">
        <w:rPr>
          <w:szCs w:val="28"/>
        </w:rPr>
        <w:t xml:space="preserve">                    </w:t>
      </w:r>
      <w:r>
        <w:rPr>
          <w:szCs w:val="28"/>
        </w:rPr>
        <w:t xml:space="preserve">     Е.Б. Бусарева</w:t>
      </w:r>
    </w:p>
    <w:sectPr w:rsidR="00DC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E7"/>
    <w:rsid w:val="00751BE7"/>
    <w:rsid w:val="00785481"/>
    <w:rsid w:val="00D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5242"/>
  <w15:chartTrackingRefBased/>
  <w15:docId w15:val="{350B4D4A-1FBA-4C87-99B8-58AFF9CD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B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BE7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751B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51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751B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2025-12-09T08:03:00Z</dcterms:created>
  <dcterms:modified xsi:type="dcterms:W3CDTF">2025-12-09T08:03:00Z</dcterms:modified>
</cp:coreProperties>
</file>